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2"/>
      </w:tblGrid>
      <w:tr w:rsidR="00D77C1D" w14:paraId="7479FEC6" w14:textId="77777777" w:rsidTr="00643677">
        <w:tc>
          <w:tcPr>
            <w:tcW w:w="5692" w:type="dxa"/>
          </w:tcPr>
          <w:p w14:paraId="420DCA68" w14:textId="652FFD64" w:rsidR="00D77C1D" w:rsidRDefault="00D77C1D" w:rsidP="000A3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Приложение </w:t>
            </w:r>
            <w:r w:rsidR="00902BF3">
              <w:t>№ </w:t>
            </w:r>
            <w:r>
              <w:t>2</w:t>
            </w:r>
          </w:p>
          <w:p w14:paraId="368138E3" w14:textId="2B555D5C" w:rsidR="00A83236" w:rsidRDefault="00A83236" w:rsidP="000A3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</w:t>
            </w:r>
            <w:r w:rsidR="00957B1C">
              <w:t xml:space="preserve">среднего предпринимательства </w:t>
            </w:r>
            <w:proofErr w:type="gramStart"/>
            <w:r w:rsidR="00957B1C">
              <w:t xml:space="preserve">в </w:t>
            </w:r>
            <w:r>
              <w:t xml:space="preserve"> рамках</w:t>
            </w:r>
            <w:proofErr w:type="gramEnd"/>
            <w:r>
              <w:t xml:space="preserve"> реализации муниципальной программы Шпаковского муниципального округа Ставропольского края</w:t>
            </w:r>
          </w:p>
          <w:p w14:paraId="16702EF7" w14:textId="77777777" w:rsidR="00A83236" w:rsidRDefault="00A83236" w:rsidP="000A3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«Поддержка малого и среднего</w:t>
            </w:r>
          </w:p>
          <w:p w14:paraId="004F1234" w14:textId="68C66CAE" w:rsidR="00D77C1D" w:rsidRDefault="00A83236" w:rsidP="000A3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предпринимательства»</w:t>
            </w:r>
          </w:p>
        </w:tc>
      </w:tr>
    </w:tbl>
    <w:p w14:paraId="23EE8261" w14:textId="77777777" w:rsidR="00D77C1D" w:rsidRPr="00091F14" w:rsidRDefault="00D77C1D" w:rsidP="000A3303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4E135920" w14:textId="77777777" w:rsidR="00643677" w:rsidRPr="00091F14" w:rsidRDefault="00643677" w:rsidP="000A3303">
      <w:pPr>
        <w:autoSpaceDE w:val="0"/>
        <w:autoSpaceDN w:val="0"/>
        <w:adjustRightInd w:val="0"/>
        <w:spacing w:line="240" w:lineRule="exact"/>
        <w:ind w:firstLine="709"/>
        <w:jc w:val="both"/>
      </w:pPr>
    </w:p>
    <w:p w14:paraId="2C5977A7" w14:textId="77777777" w:rsidR="000A3303" w:rsidRDefault="000A3303" w:rsidP="000A3303">
      <w:pPr>
        <w:autoSpaceDE w:val="0"/>
        <w:autoSpaceDN w:val="0"/>
        <w:adjustRightInd w:val="0"/>
        <w:spacing w:line="240" w:lineRule="exact"/>
        <w:jc w:val="center"/>
      </w:pPr>
    </w:p>
    <w:p w14:paraId="5F238870" w14:textId="100BB633" w:rsidR="00902BF3" w:rsidRPr="00091F14" w:rsidRDefault="00902BF3" w:rsidP="000A3303">
      <w:pPr>
        <w:autoSpaceDE w:val="0"/>
        <w:autoSpaceDN w:val="0"/>
        <w:adjustRightInd w:val="0"/>
        <w:spacing w:line="240" w:lineRule="exact"/>
        <w:jc w:val="center"/>
      </w:pPr>
      <w:r>
        <w:t>КРИТЕРИИ</w:t>
      </w:r>
    </w:p>
    <w:p w14:paraId="06783EF1" w14:textId="77777777" w:rsidR="00643677" w:rsidRPr="00091F14" w:rsidRDefault="00643677" w:rsidP="000A3303">
      <w:pPr>
        <w:autoSpaceDE w:val="0"/>
        <w:autoSpaceDN w:val="0"/>
        <w:adjustRightInd w:val="0"/>
        <w:spacing w:line="240" w:lineRule="exact"/>
        <w:ind w:firstLine="709"/>
        <w:jc w:val="center"/>
      </w:pPr>
    </w:p>
    <w:p w14:paraId="453FD004" w14:textId="05A98387" w:rsidR="007E1F5D" w:rsidRDefault="00D77C1D" w:rsidP="000A3303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t xml:space="preserve">оценки заявок субъектов </w:t>
      </w:r>
      <w:r w:rsidR="00902BF3">
        <w:t>малого и среднего предпринимательства</w:t>
      </w:r>
    </w:p>
    <w:p w14:paraId="19978B79" w14:textId="77777777" w:rsidR="00D77C1D" w:rsidRDefault="00D77C1D" w:rsidP="000A3303">
      <w:pPr>
        <w:spacing w:line="240" w:lineRule="exact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066"/>
        <w:gridCol w:w="2723"/>
      </w:tblGrid>
      <w:tr w:rsidR="00D77C1D" w14:paraId="1F2FE6BB" w14:textId="77777777" w:rsidTr="00D77C1D">
        <w:trPr>
          <w:trHeight w:val="513"/>
        </w:trPr>
        <w:tc>
          <w:tcPr>
            <w:tcW w:w="704" w:type="dxa"/>
          </w:tcPr>
          <w:p w14:paraId="65CE534F" w14:textId="777E67D3" w:rsidR="00D77C1D" w:rsidRDefault="00E92DFB" w:rsidP="000A3303">
            <w:pPr>
              <w:spacing w:line="240" w:lineRule="exact"/>
              <w:jc w:val="center"/>
            </w:pPr>
            <w:r>
              <w:t>№</w:t>
            </w:r>
            <w:r w:rsidR="00D77C1D">
              <w:t xml:space="preserve"> п/п</w:t>
            </w:r>
          </w:p>
        </w:tc>
        <w:tc>
          <w:tcPr>
            <w:tcW w:w="6066" w:type="dxa"/>
          </w:tcPr>
          <w:p w14:paraId="375ED9F0" w14:textId="77777777" w:rsidR="00D77C1D" w:rsidRDefault="00D77C1D" w:rsidP="000A3303">
            <w:pPr>
              <w:spacing w:line="240" w:lineRule="exact"/>
              <w:jc w:val="center"/>
            </w:pPr>
            <w:r>
              <w:t>Наименование критерия</w:t>
            </w:r>
          </w:p>
        </w:tc>
        <w:tc>
          <w:tcPr>
            <w:tcW w:w="2723" w:type="dxa"/>
          </w:tcPr>
          <w:p w14:paraId="4CDB96AA" w14:textId="77777777" w:rsidR="00D77C1D" w:rsidRDefault="00D77C1D" w:rsidP="000A3303">
            <w:pPr>
              <w:spacing w:line="240" w:lineRule="exact"/>
              <w:jc w:val="center"/>
            </w:pPr>
            <w:r>
              <w:t>Баллы</w:t>
            </w:r>
          </w:p>
        </w:tc>
      </w:tr>
      <w:tr w:rsidR="00D77C1D" w14:paraId="788039D0" w14:textId="77777777" w:rsidTr="00D77C1D">
        <w:trPr>
          <w:trHeight w:val="213"/>
        </w:trPr>
        <w:tc>
          <w:tcPr>
            <w:tcW w:w="704" w:type="dxa"/>
          </w:tcPr>
          <w:p w14:paraId="0BB347CA" w14:textId="77777777" w:rsidR="00D77C1D" w:rsidRDefault="00D77C1D" w:rsidP="000A3303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6066" w:type="dxa"/>
          </w:tcPr>
          <w:p w14:paraId="77D5B82B" w14:textId="77777777" w:rsidR="00D77C1D" w:rsidRDefault="00D77C1D" w:rsidP="000A3303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723" w:type="dxa"/>
          </w:tcPr>
          <w:p w14:paraId="5D0734C4" w14:textId="77777777" w:rsidR="00D77C1D" w:rsidRDefault="00D77C1D" w:rsidP="000A3303">
            <w:pPr>
              <w:spacing w:line="240" w:lineRule="exact"/>
              <w:jc w:val="center"/>
            </w:pPr>
            <w:r>
              <w:t>3</w:t>
            </w:r>
          </w:p>
        </w:tc>
      </w:tr>
      <w:tr w:rsidR="00D77C1D" w14:paraId="094B5328" w14:textId="77777777" w:rsidTr="00D77C1D">
        <w:tc>
          <w:tcPr>
            <w:tcW w:w="704" w:type="dxa"/>
            <w:vMerge w:val="restart"/>
          </w:tcPr>
          <w:p w14:paraId="6A36CF01" w14:textId="77777777" w:rsidR="00D77C1D" w:rsidRDefault="00D77C1D" w:rsidP="000A3303">
            <w:pPr>
              <w:spacing w:line="240" w:lineRule="exact"/>
              <w:jc w:val="center"/>
            </w:pPr>
            <w:r>
              <w:t>К1</w:t>
            </w:r>
          </w:p>
        </w:tc>
        <w:tc>
          <w:tcPr>
            <w:tcW w:w="6066" w:type="dxa"/>
          </w:tcPr>
          <w:p w14:paraId="53B04FAD" w14:textId="77777777" w:rsidR="00D77C1D" w:rsidRDefault="00D77C1D" w:rsidP="007E3E4C">
            <w:pPr>
              <w:spacing w:line="240" w:lineRule="exact"/>
              <w:jc w:val="both"/>
            </w:pPr>
            <w:r>
              <w:t>Показатель уровня средней заработной платы на дату подачи заявки:</w:t>
            </w:r>
          </w:p>
        </w:tc>
        <w:tc>
          <w:tcPr>
            <w:tcW w:w="2723" w:type="dxa"/>
          </w:tcPr>
          <w:p w14:paraId="2DED726C" w14:textId="77777777" w:rsidR="00D77C1D" w:rsidRDefault="00D77C1D" w:rsidP="000A3303">
            <w:pPr>
              <w:spacing w:line="240" w:lineRule="exact"/>
            </w:pPr>
          </w:p>
        </w:tc>
      </w:tr>
      <w:tr w:rsidR="00D77C1D" w14:paraId="3E738305" w14:textId="77777777" w:rsidTr="00D77C1D">
        <w:tc>
          <w:tcPr>
            <w:tcW w:w="704" w:type="dxa"/>
            <w:vMerge/>
          </w:tcPr>
          <w:p w14:paraId="29C1E8AB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0F07B85F" w14:textId="77777777" w:rsidR="00D77C1D" w:rsidRDefault="00D77C1D" w:rsidP="007E3E4C">
            <w:pPr>
              <w:spacing w:line="240" w:lineRule="exact"/>
              <w:jc w:val="both"/>
            </w:pPr>
            <w:r>
              <w:t>Уровень средней заработной платы соответствует величине прожиточного минимума для трудоспособного населения Ставропольского края</w:t>
            </w:r>
          </w:p>
        </w:tc>
        <w:tc>
          <w:tcPr>
            <w:tcW w:w="2723" w:type="dxa"/>
          </w:tcPr>
          <w:p w14:paraId="3638DC98" w14:textId="77777777" w:rsidR="00D77C1D" w:rsidRDefault="00D77C1D" w:rsidP="000A3303">
            <w:pPr>
              <w:spacing w:line="240" w:lineRule="exact"/>
              <w:jc w:val="center"/>
            </w:pPr>
            <w:r>
              <w:t>5</w:t>
            </w:r>
          </w:p>
        </w:tc>
      </w:tr>
      <w:tr w:rsidR="00D77C1D" w14:paraId="339DA572" w14:textId="77777777" w:rsidTr="00D77C1D">
        <w:tc>
          <w:tcPr>
            <w:tcW w:w="704" w:type="dxa"/>
            <w:vMerge/>
          </w:tcPr>
          <w:p w14:paraId="70761B73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2C29B5E3" w14:textId="77777777" w:rsidR="00D77C1D" w:rsidRDefault="00D77C1D" w:rsidP="007E3E4C">
            <w:pPr>
              <w:spacing w:line="240" w:lineRule="exact"/>
              <w:jc w:val="both"/>
            </w:pPr>
            <w:r>
              <w:t>Уровень средней заработной платы выше величины прожиточного минимума для трудоспособного населения Ставропольского края</w:t>
            </w:r>
          </w:p>
          <w:p w14:paraId="7E07F34D" w14:textId="46AB13F7" w:rsidR="000A3303" w:rsidRDefault="000A3303" w:rsidP="007E3E4C">
            <w:pPr>
              <w:spacing w:line="240" w:lineRule="exact"/>
              <w:jc w:val="both"/>
            </w:pPr>
          </w:p>
        </w:tc>
        <w:tc>
          <w:tcPr>
            <w:tcW w:w="2723" w:type="dxa"/>
          </w:tcPr>
          <w:p w14:paraId="120DB9CD" w14:textId="77777777" w:rsidR="00D77C1D" w:rsidRDefault="00D77C1D" w:rsidP="000A3303">
            <w:pPr>
              <w:spacing w:line="240" w:lineRule="exact"/>
              <w:jc w:val="center"/>
            </w:pPr>
            <w:r>
              <w:t>10</w:t>
            </w:r>
          </w:p>
        </w:tc>
      </w:tr>
      <w:tr w:rsidR="00D77C1D" w14:paraId="1D58F43A" w14:textId="77777777" w:rsidTr="00D77C1D">
        <w:tc>
          <w:tcPr>
            <w:tcW w:w="704" w:type="dxa"/>
            <w:vMerge w:val="restart"/>
          </w:tcPr>
          <w:p w14:paraId="41E0D431" w14:textId="77777777" w:rsidR="00D77C1D" w:rsidRDefault="00D77C1D" w:rsidP="000A3303">
            <w:pPr>
              <w:spacing w:line="240" w:lineRule="exact"/>
              <w:jc w:val="center"/>
            </w:pPr>
            <w:r>
              <w:t>К2</w:t>
            </w:r>
          </w:p>
        </w:tc>
        <w:tc>
          <w:tcPr>
            <w:tcW w:w="6066" w:type="dxa"/>
          </w:tcPr>
          <w:p w14:paraId="6939241B" w14:textId="77777777" w:rsidR="00D77C1D" w:rsidRDefault="00D77C1D" w:rsidP="007E3E4C">
            <w:pPr>
              <w:spacing w:line="240" w:lineRule="exact"/>
              <w:jc w:val="both"/>
            </w:pPr>
            <w:r>
              <w:t>Создание новых или сохранение действующих рабочих мест:</w:t>
            </w:r>
          </w:p>
        </w:tc>
        <w:tc>
          <w:tcPr>
            <w:tcW w:w="2723" w:type="dxa"/>
          </w:tcPr>
          <w:p w14:paraId="502B0483" w14:textId="77777777" w:rsidR="00D77C1D" w:rsidRDefault="00D77C1D" w:rsidP="000A3303">
            <w:pPr>
              <w:spacing w:line="240" w:lineRule="exact"/>
            </w:pPr>
          </w:p>
        </w:tc>
      </w:tr>
      <w:tr w:rsidR="00D77C1D" w14:paraId="7B3DC0FC" w14:textId="77777777" w:rsidTr="00D77C1D">
        <w:tc>
          <w:tcPr>
            <w:tcW w:w="704" w:type="dxa"/>
            <w:vMerge/>
          </w:tcPr>
          <w:p w14:paraId="789E185A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6419393E" w14:textId="77777777" w:rsidR="00D77C1D" w:rsidRDefault="00D77C1D" w:rsidP="007E3E4C">
            <w:pPr>
              <w:spacing w:line="240" w:lineRule="exact"/>
              <w:jc w:val="both"/>
            </w:pPr>
            <w:r>
              <w:t>от 1 до 2 (включительно) рабочих мест</w:t>
            </w:r>
          </w:p>
        </w:tc>
        <w:tc>
          <w:tcPr>
            <w:tcW w:w="2723" w:type="dxa"/>
          </w:tcPr>
          <w:p w14:paraId="36B5E5CD" w14:textId="77777777" w:rsidR="00D77C1D" w:rsidRDefault="00D77C1D" w:rsidP="000A3303">
            <w:pPr>
              <w:spacing w:line="240" w:lineRule="exact"/>
              <w:jc w:val="center"/>
            </w:pPr>
            <w:r>
              <w:t>1</w:t>
            </w:r>
          </w:p>
        </w:tc>
      </w:tr>
      <w:tr w:rsidR="00D77C1D" w14:paraId="4A224876" w14:textId="77777777" w:rsidTr="00D77C1D">
        <w:tc>
          <w:tcPr>
            <w:tcW w:w="704" w:type="dxa"/>
            <w:vMerge/>
          </w:tcPr>
          <w:p w14:paraId="0B2189BF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20AE2427" w14:textId="77777777" w:rsidR="00D77C1D" w:rsidRDefault="00D77C1D" w:rsidP="007E3E4C">
            <w:pPr>
              <w:spacing w:line="240" w:lineRule="exact"/>
              <w:jc w:val="both"/>
            </w:pPr>
            <w:r>
              <w:t>от 3 до 5 (включительно) рабочих мест</w:t>
            </w:r>
          </w:p>
        </w:tc>
        <w:tc>
          <w:tcPr>
            <w:tcW w:w="2723" w:type="dxa"/>
          </w:tcPr>
          <w:p w14:paraId="53ADB5BF" w14:textId="77777777" w:rsidR="00D77C1D" w:rsidRDefault="00D77C1D" w:rsidP="000A3303">
            <w:pPr>
              <w:spacing w:line="240" w:lineRule="exact"/>
              <w:jc w:val="center"/>
            </w:pPr>
            <w:r>
              <w:t>3</w:t>
            </w:r>
          </w:p>
        </w:tc>
      </w:tr>
      <w:tr w:rsidR="00D77C1D" w14:paraId="2B530629" w14:textId="77777777" w:rsidTr="00D77C1D">
        <w:tc>
          <w:tcPr>
            <w:tcW w:w="704" w:type="dxa"/>
            <w:vMerge/>
          </w:tcPr>
          <w:p w14:paraId="2042BC2C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6DC49AEF" w14:textId="77777777" w:rsidR="00D77C1D" w:rsidRDefault="00D77C1D" w:rsidP="007E3E4C">
            <w:pPr>
              <w:spacing w:line="240" w:lineRule="exact"/>
              <w:jc w:val="both"/>
            </w:pPr>
            <w:r>
              <w:t>свыше 6 рабочих мест</w:t>
            </w:r>
          </w:p>
          <w:p w14:paraId="3B39ADA4" w14:textId="5733800F" w:rsidR="000A3303" w:rsidRDefault="000A3303" w:rsidP="007E3E4C">
            <w:pPr>
              <w:spacing w:line="240" w:lineRule="exact"/>
              <w:jc w:val="both"/>
            </w:pPr>
          </w:p>
        </w:tc>
        <w:tc>
          <w:tcPr>
            <w:tcW w:w="2723" w:type="dxa"/>
          </w:tcPr>
          <w:p w14:paraId="2EC73543" w14:textId="77777777" w:rsidR="00D77C1D" w:rsidRDefault="00D77C1D" w:rsidP="000A3303">
            <w:pPr>
              <w:spacing w:line="240" w:lineRule="exact"/>
              <w:jc w:val="center"/>
            </w:pPr>
            <w:r>
              <w:t>5</w:t>
            </w:r>
          </w:p>
        </w:tc>
      </w:tr>
      <w:tr w:rsidR="00D77C1D" w14:paraId="47CEE07D" w14:textId="77777777" w:rsidTr="00D77C1D">
        <w:tc>
          <w:tcPr>
            <w:tcW w:w="704" w:type="dxa"/>
            <w:vMerge w:val="restart"/>
          </w:tcPr>
          <w:p w14:paraId="2B201CED" w14:textId="77777777" w:rsidR="00D77C1D" w:rsidRDefault="00D77C1D" w:rsidP="000A3303">
            <w:pPr>
              <w:spacing w:line="240" w:lineRule="exact"/>
              <w:jc w:val="center"/>
            </w:pPr>
            <w:r>
              <w:t>К3</w:t>
            </w:r>
          </w:p>
        </w:tc>
        <w:tc>
          <w:tcPr>
            <w:tcW w:w="6066" w:type="dxa"/>
          </w:tcPr>
          <w:p w14:paraId="0A027543" w14:textId="77777777" w:rsidR="00D77C1D" w:rsidRDefault="00D77C1D" w:rsidP="007E3E4C">
            <w:pPr>
              <w:spacing w:line="240" w:lineRule="exact"/>
              <w:jc w:val="both"/>
            </w:pPr>
            <w:r>
              <w:t>Сумма собственных затрат, произведенных субъектом МСП по приоритетному виду деятельности с целью обеспечения развития реализуемого вида деятельности</w:t>
            </w:r>
          </w:p>
        </w:tc>
        <w:tc>
          <w:tcPr>
            <w:tcW w:w="2723" w:type="dxa"/>
          </w:tcPr>
          <w:p w14:paraId="1B59318E" w14:textId="77777777" w:rsidR="00D77C1D" w:rsidRDefault="00D77C1D" w:rsidP="000A3303">
            <w:pPr>
              <w:spacing w:line="240" w:lineRule="exact"/>
            </w:pPr>
          </w:p>
        </w:tc>
      </w:tr>
      <w:tr w:rsidR="00D77C1D" w14:paraId="6D76560D" w14:textId="77777777" w:rsidTr="00D77C1D">
        <w:tc>
          <w:tcPr>
            <w:tcW w:w="704" w:type="dxa"/>
            <w:vMerge/>
          </w:tcPr>
          <w:p w14:paraId="6686F552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627E49CA" w14:textId="77777777" w:rsidR="00D77C1D" w:rsidRDefault="00D77C1D" w:rsidP="007E3E4C">
            <w:pPr>
              <w:spacing w:line="240" w:lineRule="exact"/>
              <w:jc w:val="both"/>
            </w:pPr>
            <w:r>
              <w:t>до 100,0 тыс. руб.</w:t>
            </w:r>
          </w:p>
        </w:tc>
        <w:tc>
          <w:tcPr>
            <w:tcW w:w="2723" w:type="dxa"/>
          </w:tcPr>
          <w:p w14:paraId="21E1C604" w14:textId="77777777" w:rsidR="00D77C1D" w:rsidRDefault="00D77C1D" w:rsidP="000A3303">
            <w:pPr>
              <w:spacing w:line="240" w:lineRule="exact"/>
              <w:jc w:val="center"/>
            </w:pPr>
            <w:r>
              <w:t>1</w:t>
            </w:r>
          </w:p>
        </w:tc>
      </w:tr>
      <w:tr w:rsidR="00D77C1D" w14:paraId="13C39874" w14:textId="77777777" w:rsidTr="00D77C1D">
        <w:tc>
          <w:tcPr>
            <w:tcW w:w="704" w:type="dxa"/>
            <w:vMerge/>
          </w:tcPr>
          <w:p w14:paraId="6FD01F50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1E4E442A" w14:textId="77777777" w:rsidR="00D77C1D" w:rsidRDefault="00D77C1D" w:rsidP="007E3E4C">
            <w:pPr>
              <w:spacing w:line="240" w:lineRule="exact"/>
              <w:jc w:val="both"/>
            </w:pPr>
            <w:r>
              <w:t>от 100,0 - 250,0 тыс. руб.</w:t>
            </w:r>
          </w:p>
        </w:tc>
        <w:tc>
          <w:tcPr>
            <w:tcW w:w="2723" w:type="dxa"/>
          </w:tcPr>
          <w:p w14:paraId="3B99BBBA" w14:textId="77777777" w:rsidR="00D77C1D" w:rsidRDefault="00D77C1D" w:rsidP="000A3303">
            <w:pPr>
              <w:spacing w:line="240" w:lineRule="exact"/>
              <w:jc w:val="center"/>
            </w:pPr>
            <w:r>
              <w:t>3</w:t>
            </w:r>
          </w:p>
        </w:tc>
      </w:tr>
      <w:tr w:rsidR="00D77C1D" w14:paraId="119FD9D4" w14:textId="77777777" w:rsidTr="00D77C1D">
        <w:tc>
          <w:tcPr>
            <w:tcW w:w="704" w:type="dxa"/>
            <w:vMerge/>
          </w:tcPr>
          <w:p w14:paraId="51BC515D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408A319B" w14:textId="77777777" w:rsidR="00D77C1D" w:rsidRDefault="00D77C1D" w:rsidP="007E3E4C">
            <w:pPr>
              <w:spacing w:line="240" w:lineRule="exact"/>
              <w:jc w:val="both"/>
            </w:pPr>
            <w:r>
              <w:t>от 250,0 - 500,0 тыс. руб.</w:t>
            </w:r>
          </w:p>
        </w:tc>
        <w:tc>
          <w:tcPr>
            <w:tcW w:w="2723" w:type="dxa"/>
          </w:tcPr>
          <w:p w14:paraId="109DD277" w14:textId="77777777" w:rsidR="00D77C1D" w:rsidRDefault="00D77C1D" w:rsidP="000A3303">
            <w:pPr>
              <w:spacing w:line="240" w:lineRule="exact"/>
              <w:jc w:val="center"/>
            </w:pPr>
            <w:r>
              <w:t>4</w:t>
            </w:r>
          </w:p>
        </w:tc>
      </w:tr>
      <w:tr w:rsidR="00D77C1D" w14:paraId="70661385" w14:textId="77777777" w:rsidTr="00D77C1D">
        <w:tc>
          <w:tcPr>
            <w:tcW w:w="704" w:type="dxa"/>
            <w:vMerge/>
          </w:tcPr>
          <w:p w14:paraId="3C744F24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550CE999" w14:textId="77777777" w:rsidR="00D77C1D" w:rsidRDefault="00D77C1D" w:rsidP="007E3E4C">
            <w:pPr>
              <w:spacing w:line="240" w:lineRule="exact"/>
              <w:jc w:val="both"/>
            </w:pPr>
            <w:r>
              <w:t>свыше 500,0 тыс. руб.</w:t>
            </w:r>
          </w:p>
        </w:tc>
        <w:tc>
          <w:tcPr>
            <w:tcW w:w="2723" w:type="dxa"/>
          </w:tcPr>
          <w:p w14:paraId="6B6A8465" w14:textId="77777777" w:rsidR="00D77C1D" w:rsidRDefault="00D77C1D" w:rsidP="000A3303">
            <w:pPr>
              <w:spacing w:line="240" w:lineRule="exact"/>
              <w:jc w:val="center"/>
            </w:pPr>
            <w:r>
              <w:t>5</w:t>
            </w:r>
          </w:p>
        </w:tc>
      </w:tr>
      <w:tr w:rsidR="00D77C1D" w14:paraId="089C515A" w14:textId="77777777" w:rsidTr="00D77C1D">
        <w:tc>
          <w:tcPr>
            <w:tcW w:w="704" w:type="dxa"/>
            <w:vMerge w:val="restart"/>
          </w:tcPr>
          <w:p w14:paraId="1707C6D6" w14:textId="77777777" w:rsidR="00D77C1D" w:rsidRDefault="00D77C1D" w:rsidP="000A3303">
            <w:pPr>
              <w:spacing w:line="240" w:lineRule="exact"/>
              <w:jc w:val="center"/>
            </w:pPr>
            <w:r>
              <w:t>К4</w:t>
            </w:r>
          </w:p>
        </w:tc>
        <w:tc>
          <w:tcPr>
            <w:tcW w:w="6066" w:type="dxa"/>
          </w:tcPr>
          <w:p w14:paraId="2063BA6A" w14:textId="77777777" w:rsidR="00D77C1D" w:rsidRDefault="00D77C1D" w:rsidP="007E3E4C">
            <w:pPr>
              <w:spacing w:line="240" w:lineRule="exact"/>
              <w:jc w:val="both"/>
            </w:pPr>
            <w:r>
              <w:t>Соответствие основного вида деятельности приоритетным направлениям:</w:t>
            </w:r>
          </w:p>
        </w:tc>
        <w:tc>
          <w:tcPr>
            <w:tcW w:w="2723" w:type="dxa"/>
          </w:tcPr>
          <w:p w14:paraId="2CF3309A" w14:textId="77777777" w:rsidR="00D77C1D" w:rsidRDefault="00D77C1D" w:rsidP="000A3303">
            <w:pPr>
              <w:spacing w:line="240" w:lineRule="exact"/>
              <w:jc w:val="center"/>
            </w:pPr>
            <w:r>
              <w:t>20</w:t>
            </w:r>
          </w:p>
        </w:tc>
      </w:tr>
      <w:tr w:rsidR="00D77C1D" w14:paraId="3B0FF77D" w14:textId="77777777" w:rsidTr="00D77C1D">
        <w:tc>
          <w:tcPr>
            <w:tcW w:w="704" w:type="dxa"/>
            <w:vMerge/>
          </w:tcPr>
          <w:p w14:paraId="6FE98F28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6E25EAD6" w14:textId="77777777" w:rsidR="00D77C1D" w:rsidRDefault="00D77C1D" w:rsidP="007E3E4C">
            <w:pPr>
              <w:spacing w:line="240" w:lineRule="exact"/>
              <w:jc w:val="both"/>
            </w:pPr>
            <w:r>
              <w:t>Производство пищевых продуктов (модернизация и приобретение оборудования)</w:t>
            </w:r>
          </w:p>
        </w:tc>
        <w:tc>
          <w:tcPr>
            <w:tcW w:w="2723" w:type="dxa"/>
          </w:tcPr>
          <w:p w14:paraId="3FAF16F1" w14:textId="77777777" w:rsidR="00D77C1D" w:rsidRDefault="00D77C1D" w:rsidP="000A3303">
            <w:pPr>
              <w:spacing w:line="240" w:lineRule="exact"/>
              <w:jc w:val="center"/>
            </w:pPr>
            <w:r>
              <w:t>80</w:t>
            </w:r>
          </w:p>
        </w:tc>
      </w:tr>
      <w:tr w:rsidR="00D77C1D" w14:paraId="3C314F8B" w14:textId="77777777" w:rsidTr="00D77C1D">
        <w:tc>
          <w:tcPr>
            <w:tcW w:w="704" w:type="dxa"/>
            <w:vMerge/>
          </w:tcPr>
          <w:p w14:paraId="6E964B60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16D6A155" w14:textId="77777777" w:rsidR="00D77C1D" w:rsidRDefault="00D77C1D" w:rsidP="007E3E4C">
            <w:pPr>
              <w:spacing w:line="240" w:lineRule="exact"/>
              <w:jc w:val="both"/>
            </w:pPr>
            <w:r>
              <w:t>Образование дополнительное детей и взрослых</w:t>
            </w:r>
          </w:p>
        </w:tc>
        <w:tc>
          <w:tcPr>
            <w:tcW w:w="2723" w:type="dxa"/>
          </w:tcPr>
          <w:p w14:paraId="42F7EC4E" w14:textId="77777777" w:rsidR="00D77C1D" w:rsidRDefault="00D77C1D" w:rsidP="000A3303">
            <w:pPr>
              <w:spacing w:line="240" w:lineRule="exact"/>
              <w:jc w:val="center"/>
            </w:pPr>
            <w:r>
              <w:t>70</w:t>
            </w:r>
          </w:p>
        </w:tc>
      </w:tr>
      <w:tr w:rsidR="00D77C1D" w14:paraId="6873DD8F" w14:textId="77777777" w:rsidTr="00D77C1D">
        <w:tc>
          <w:tcPr>
            <w:tcW w:w="704" w:type="dxa"/>
            <w:vMerge/>
          </w:tcPr>
          <w:p w14:paraId="4AC54DDA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0E48938B" w14:textId="77777777" w:rsidR="00D77C1D" w:rsidRDefault="00D77C1D" w:rsidP="007E3E4C">
            <w:pPr>
              <w:spacing w:line="240" w:lineRule="exact"/>
              <w:jc w:val="both"/>
            </w:pPr>
            <w:r>
              <w:t>Развитие негосударственных учреждений дошкольного образования</w:t>
            </w:r>
          </w:p>
        </w:tc>
        <w:tc>
          <w:tcPr>
            <w:tcW w:w="2723" w:type="dxa"/>
          </w:tcPr>
          <w:p w14:paraId="1150EBD4" w14:textId="77777777" w:rsidR="00D77C1D" w:rsidRDefault="00D77C1D" w:rsidP="000A3303">
            <w:pPr>
              <w:spacing w:line="240" w:lineRule="exact"/>
              <w:jc w:val="center"/>
            </w:pPr>
            <w:r>
              <w:t>90</w:t>
            </w:r>
          </w:p>
        </w:tc>
      </w:tr>
      <w:tr w:rsidR="00D77C1D" w14:paraId="1A3F1375" w14:textId="77777777" w:rsidTr="00D77C1D">
        <w:tc>
          <w:tcPr>
            <w:tcW w:w="704" w:type="dxa"/>
            <w:vMerge/>
          </w:tcPr>
          <w:p w14:paraId="4007A3F8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002A45F4" w14:textId="77777777" w:rsidR="00D77C1D" w:rsidRDefault="00D77C1D" w:rsidP="007E3E4C">
            <w:pPr>
              <w:spacing w:line="240" w:lineRule="exact"/>
              <w:jc w:val="both"/>
            </w:pPr>
            <w:r>
              <w:t>Услуги в сфере туризма</w:t>
            </w:r>
          </w:p>
        </w:tc>
        <w:tc>
          <w:tcPr>
            <w:tcW w:w="2723" w:type="dxa"/>
          </w:tcPr>
          <w:p w14:paraId="70CA417C" w14:textId="77777777" w:rsidR="00D77C1D" w:rsidRDefault="00D77C1D" w:rsidP="000A3303">
            <w:pPr>
              <w:spacing w:line="240" w:lineRule="exact"/>
              <w:jc w:val="center"/>
            </w:pPr>
            <w:r>
              <w:t>80</w:t>
            </w:r>
          </w:p>
        </w:tc>
      </w:tr>
      <w:tr w:rsidR="00D77C1D" w14:paraId="382682B0" w14:textId="77777777" w:rsidTr="00D77C1D">
        <w:tc>
          <w:tcPr>
            <w:tcW w:w="704" w:type="dxa"/>
            <w:vMerge/>
          </w:tcPr>
          <w:p w14:paraId="00DA3677" w14:textId="77777777" w:rsidR="00D77C1D" w:rsidRDefault="00D77C1D" w:rsidP="000A3303">
            <w:pPr>
              <w:spacing w:line="240" w:lineRule="exact"/>
            </w:pPr>
          </w:p>
        </w:tc>
        <w:tc>
          <w:tcPr>
            <w:tcW w:w="6066" w:type="dxa"/>
          </w:tcPr>
          <w:p w14:paraId="4E68273B" w14:textId="77777777" w:rsidR="00D77C1D" w:rsidRDefault="00D77C1D" w:rsidP="007E3E4C">
            <w:pPr>
              <w:spacing w:line="240" w:lineRule="exact"/>
              <w:jc w:val="both"/>
            </w:pPr>
            <w:r>
              <w:t>Народные художественные промыслы и ремесла</w:t>
            </w:r>
          </w:p>
        </w:tc>
        <w:tc>
          <w:tcPr>
            <w:tcW w:w="2723" w:type="dxa"/>
          </w:tcPr>
          <w:p w14:paraId="0CB5DE86" w14:textId="77777777" w:rsidR="00D77C1D" w:rsidRDefault="00D77C1D" w:rsidP="000A3303">
            <w:pPr>
              <w:spacing w:line="240" w:lineRule="exact"/>
              <w:jc w:val="center"/>
            </w:pPr>
            <w:r>
              <w:t>70</w:t>
            </w:r>
          </w:p>
        </w:tc>
      </w:tr>
    </w:tbl>
    <w:p w14:paraId="387062C5" w14:textId="18CFFE26" w:rsidR="00D77C1D" w:rsidRDefault="00D77C1D" w:rsidP="000A3303">
      <w:pPr>
        <w:spacing w:line="240" w:lineRule="exact"/>
      </w:pPr>
    </w:p>
    <w:p w14:paraId="7E55BDEF" w14:textId="3A647AA0" w:rsidR="00D77C1D" w:rsidRDefault="00D77C1D" w:rsidP="000A3303">
      <w:pPr>
        <w:spacing w:line="240" w:lineRule="exact"/>
      </w:pPr>
    </w:p>
    <w:p w14:paraId="3BC12F41" w14:textId="44F2F2C3" w:rsidR="00D77C1D" w:rsidRDefault="00D77C1D" w:rsidP="000A3303">
      <w:pPr>
        <w:spacing w:line="240" w:lineRule="exact"/>
      </w:pPr>
    </w:p>
    <w:p w14:paraId="3757EFDE" w14:textId="77777777" w:rsidR="008E7029" w:rsidRDefault="008E7029">
      <w:pPr>
        <w:spacing w:after="1" w:line="280" w:lineRule="atLeast"/>
      </w:pPr>
      <w:bookmarkStart w:id="0" w:name="_GoBack"/>
      <w:bookmarkEnd w:id="0"/>
    </w:p>
    <w:p w14:paraId="69E7013F" w14:textId="26A4C6D9" w:rsidR="00D77C1D" w:rsidRDefault="00902BF3" w:rsidP="008E7029">
      <w:pPr>
        <w:spacing w:after="1"/>
        <w:jc w:val="center"/>
      </w:pPr>
      <w:r>
        <w:t>______________</w:t>
      </w:r>
    </w:p>
    <w:p w14:paraId="3795DFFA" w14:textId="0BBE50F7" w:rsidR="00D77C1D" w:rsidRDefault="00D77C1D" w:rsidP="008E7029">
      <w:pPr>
        <w:spacing w:after="1"/>
      </w:pPr>
    </w:p>
    <w:p w14:paraId="1F34D0B9" w14:textId="48381D80" w:rsidR="00D77C1D" w:rsidRDefault="00D77C1D" w:rsidP="008E7029">
      <w:pPr>
        <w:spacing w:after="1"/>
      </w:pPr>
    </w:p>
    <w:p w14:paraId="2BD09E9A" w14:textId="7D615162" w:rsidR="00D77C1D" w:rsidRDefault="00D77C1D" w:rsidP="008E7029">
      <w:pPr>
        <w:spacing w:after="1"/>
      </w:pPr>
    </w:p>
    <w:p w14:paraId="197C1BD5" w14:textId="49447E57" w:rsidR="00D77C1D" w:rsidRDefault="00D77C1D" w:rsidP="008E7029">
      <w:pPr>
        <w:spacing w:after="1"/>
      </w:pPr>
    </w:p>
    <w:p w14:paraId="63AF9FC7" w14:textId="63917CC4" w:rsidR="00D77C1D" w:rsidRDefault="00D77C1D">
      <w:pPr>
        <w:spacing w:after="1" w:line="280" w:lineRule="atLeast"/>
      </w:pPr>
    </w:p>
    <w:p w14:paraId="5F6C657C" w14:textId="5C7E30AB" w:rsidR="00D77C1D" w:rsidRDefault="00D77C1D">
      <w:pPr>
        <w:spacing w:after="1" w:line="280" w:lineRule="atLeast"/>
      </w:pPr>
    </w:p>
    <w:p w14:paraId="701DFC2A" w14:textId="495FD49D" w:rsidR="00D77C1D" w:rsidRDefault="00D77C1D">
      <w:pPr>
        <w:spacing w:after="1" w:line="280" w:lineRule="atLeast"/>
      </w:pPr>
    </w:p>
    <w:p w14:paraId="7C6C6086" w14:textId="64BFFE8C" w:rsidR="00D77C1D" w:rsidRDefault="00D77C1D">
      <w:pPr>
        <w:spacing w:after="1" w:line="280" w:lineRule="atLeast"/>
      </w:pPr>
    </w:p>
    <w:p w14:paraId="34952317" w14:textId="58700837" w:rsidR="00D77C1D" w:rsidRDefault="00D77C1D">
      <w:pPr>
        <w:spacing w:after="1" w:line="280" w:lineRule="atLeast"/>
      </w:pPr>
    </w:p>
    <w:p w14:paraId="5CF7FE2B" w14:textId="30DEAFCF" w:rsidR="00D77C1D" w:rsidRDefault="00D77C1D">
      <w:pPr>
        <w:spacing w:after="1" w:line="280" w:lineRule="atLeast"/>
      </w:pPr>
    </w:p>
    <w:p w14:paraId="6A0B5929" w14:textId="5068663D" w:rsidR="00D77C1D" w:rsidRDefault="00D77C1D">
      <w:pPr>
        <w:spacing w:after="1" w:line="280" w:lineRule="atLeast"/>
      </w:pPr>
    </w:p>
    <w:p w14:paraId="50272506" w14:textId="08C4427B" w:rsidR="00D77C1D" w:rsidRDefault="00D77C1D">
      <w:pPr>
        <w:spacing w:after="1" w:line="280" w:lineRule="atLeast"/>
      </w:pPr>
    </w:p>
    <w:p w14:paraId="6C37205A" w14:textId="19E11B54" w:rsidR="00D77C1D" w:rsidRDefault="00D77C1D">
      <w:pPr>
        <w:spacing w:after="1" w:line="280" w:lineRule="atLeast"/>
      </w:pPr>
    </w:p>
    <w:p w14:paraId="6BE21817" w14:textId="5BC31B7F" w:rsidR="00D77C1D" w:rsidRDefault="00D77C1D">
      <w:pPr>
        <w:spacing w:after="1" w:line="280" w:lineRule="atLeast"/>
      </w:pPr>
    </w:p>
    <w:p w14:paraId="6702BBC3" w14:textId="6EEA25DE" w:rsidR="00D77C1D" w:rsidRDefault="00D77C1D">
      <w:pPr>
        <w:spacing w:after="1" w:line="280" w:lineRule="atLeast"/>
        <w:rPr>
          <w:lang w:val="en-US"/>
        </w:rPr>
      </w:pPr>
    </w:p>
    <w:p w14:paraId="574EF598" w14:textId="77777777" w:rsidR="00643677" w:rsidRDefault="00643677">
      <w:pPr>
        <w:spacing w:after="1" w:line="280" w:lineRule="atLeast"/>
        <w:rPr>
          <w:lang w:val="en-US"/>
        </w:rPr>
      </w:pPr>
    </w:p>
    <w:p w14:paraId="0B30A150" w14:textId="77777777" w:rsidR="00643677" w:rsidRDefault="00643677">
      <w:pPr>
        <w:spacing w:after="1" w:line="280" w:lineRule="atLeast"/>
        <w:rPr>
          <w:lang w:val="en-US"/>
        </w:rPr>
      </w:pPr>
    </w:p>
    <w:p w14:paraId="63A92C6A" w14:textId="77777777" w:rsidR="00643677" w:rsidRDefault="00643677">
      <w:pPr>
        <w:spacing w:after="1" w:line="280" w:lineRule="atLeast"/>
        <w:rPr>
          <w:lang w:val="en-US"/>
        </w:rPr>
      </w:pPr>
    </w:p>
    <w:p w14:paraId="6C19BABE" w14:textId="77777777" w:rsidR="00643677" w:rsidRDefault="00643677">
      <w:pPr>
        <w:spacing w:after="1" w:line="280" w:lineRule="atLeast"/>
        <w:rPr>
          <w:lang w:val="en-US"/>
        </w:rPr>
      </w:pPr>
    </w:p>
    <w:p w14:paraId="321DFBDE" w14:textId="77777777" w:rsidR="00643677" w:rsidRDefault="00643677">
      <w:pPr>
        <w:spacing w:after="1" w:line="280" w:lineRule="atLeast"/>
        <w:rPr>
          <w:lang w:val="en-US"/>
        </w:rPr>
      </w:pPr>
    </w:p>
    <w:p w14:paraId="43543C41" w14:textId="77777777" w:rsidR="00643677" w:rsidRDefault="00643677">
      <w:pPr>
        <w:spacing w:after="1" w:line="280" w:lineRule="atLeast"/>
      </w:pPr>
    </w:p>
    <w:sectPr w:rsidR="00643677" w:rsidSect="00D97422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228F1D67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E4C">
          <w:rPr>
            <w:noProof/>
          </w:rPr>
          <w:t>2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54807"/>
    <w:rsid w:val="00061EB0"/>
    <w:rsid w:val="00085211"/>
    <w:rsid w:val="00091F14"/>
    <w:rsid w:val="00095181"/>
    <w:rsid w:val="00096C4A"/>
    <w:rsid w:val="000A3303"/>
    <w:rsid w:val="000C7967"/>
    <w:rsid w:val="00104A1A"/>
    <w:rsid w:val="00110563"/>
    <w:rsid w:val="0012542D"/>
    <w:rsid w:val="00140795"/>
    <w:rsid w:val="001613E7"/>
    <w:rsid w:val="0018351A"/>
    <w:rsid w:val="001C066E"/>
    <w:rsid w:val="001C0B5C"/>
    <w:rsid w:val="001C575D"/>
    <w:rsid w:val="001C61FB"/>
    <w:rsid w:val="001D7EB5"/>
    <w:rsid w:val="001F0DEF"/>
    <w:rsid w:val="002433CB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938B5"/>
    <w:rsid w:val="0039622A"/>
    <w:rsid w:val="003B648F"/>
    <w:rsid w:val="003C200C"/>
    <w:rsid w:val="003D5A40"/>
    <w:rsid w:val="003F0765"/>
    <w:rsid w:val="00404053"/>
    <w:rsid w:val="00424A34"/>
    <w:rsid w:val="004270B9"/>
    <w:rsid w:val="00434F2A"/>
    <w:rsid w:val="00441DC2"/>
    <w:rsid w:val="00487773"/>
    <w:rsid w:val="004938EB"/>
    <w:rsid w:val="004B3CED"/>
    <w:rsid w:val="004C362F"/>
    <w:rsid w:val="004D52CD"/>
    <w:rsid w:val="004F4145"/>
    <w:rsid w:val="00527999"/>
    <w:rsid w:val="00535571"/>
    <w:rsid w:val="005418D1"/>
    <w:rsid w:val="00551A9D"/>
    <w:rsid w:val="00594258"/>
    <w:rsid w:val="0059704A"/>
    <w:rsid w:val="005A7C28"/>
    <w:rsid w:val="005C44AE"/>
    <w:rsid w:val="006049C3"/>
    <w:rsid w:val="006372CB"/>
    <w:rsid w:val="00643677"/>
    <w:rsid w:val="006515F5"/>
    <w:rsid w:val="0067430A"/>
    <w:rsid w:val="00682DF5"/>
    <w:rsid w:val="006B57F1"/>
    <w:rsid w:val="006E6329"/>
    <w:rsid w:val="006F6180"/>
    <w:rsid w:val="0071702A"/>
    <w:rsid w:val="00762C8C"/>
    <w:rsid w:val="007677C6"/>
    <w:rsid w:val="007A1264"/>
    <w:rsid w:val="007A5E27"/>
    <w:rsid w:val="007C089E"/>
    <w:rsid w:val="007D5A82"/>
    <w:rsid w:val="007E0C2A"/>
    <w:rsid w:val="007E1F5D"/>
    <w:rsid w:val="007E3E4C"/>
    <w:rsid w:val="007F7AA8"/>
    <w:rsid w:val="008177C0"/>
    <w:rsid w:val="00867C1D"/>
    <w:rsid w:val="00897016"/>
    <w:rsid w:val="008A53F3"/>
    <w:rsid w:val="008B29B7"/>
    <w:rsid w:val="008B5E60"/>
    <w:rsid w:val="008B7058"/>
    <w:rsid w:val="008C2EEC"/>
    <w:rsid w:val="008C386A"/>
    <w:rsid w:val="008D006C"/>
    <w:rsid w:val="008E2B16"/>
    <w:rsid w:val="008E7029"/>
    <w:rsid w:val="00900FB7"/>
    <w:rsid w:val="00902BF3"/>
    <w:rsid w:val="009050E0"/>
    <w:rsid w:val="00927094"/>
    <w:rsid w:val="00950638"/>
    <w:rsid w:val="00954449"/>
    <w:rsid w:val="00957B1C"/>
    <w:rsid w:val="00974B79"/>
    <w:rsid w:val="00992B2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C1120"/>
    <w:rsid w:val="00AC5383"/>
    <w:rsid w:val="00AC6DEC"/>
    <w:rsid w:val="00AD3C2E"/>
    <w:rsid w:val="00AE1D5A"/>
    <w:rsid w:val="00AE1DFD"/>
    <w:rsid w:val="00AE38E7"/>
    <w:rsid w:val="00B04E23"/>
    <w:rsid w:val="00B248B4"/>
    <w:rsid w:val="00B357B0"/>
    <w:rsid w:val="00B6287B"/>
    <w:rsid w:val="00B858FC"/>
    <w:rsid w:val="00B878EB"/>
    <w:rsid w:val="00BA456C"/>
    <w:rsid w:val="00BB35A5"/>
    <w:rsid w:val="00BB456D"/>
    <w:rsid w:val="00BE5B9B"/>
    <w:rsid w:val="00C11052"/>
    <w:rsid w:val="00C4544D"/>
    <w:rsid w:val="00C50BEA"/>
    <w:rsid w:val="00C53DBA"/>
    <w:rsid w:val="00C71275"/>
    <w:rsid w:val="00C84CC9"/>
    <w:rsid w:val="00C941D7"/>
    <w:rsid w:val="00CD7BEC"/>
    <w:rsid w:val="00CF1CF4"/>
    <w:rsid w:val="00D13587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32AA7"/>
    <w:rsid w:val="00E56772"/>
    <w:rsid w:val="00E57E9F"/>
    <w:rsid w:val="00E62D37"/>
    <w:rsid w:val="00E92DFB"/>
    <w:rsid w:val="00EC2B83"/>
    <w:rsid w:val="00ED6BA0"/>
    <w:rsid w:val="00EE2A34"/>
    <w:rsid w:val="00EF204C"/>
    <w:rsid w:val="00F07696"/>
    <w:rsid w:val="00F26790"/>
    <w:rsid w:val="00F428A4"/>
    <w:rsid w:val="00F47943"/>
    <w:rsid w:val="00F6442E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C5066-D1C4-4DCA-8447-A47A1593C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7</cp:revision>
  <cp:lastPrinted>2025-12-03T11:08:00Z</cp:lastPrinted>
  <dcterms:created xsi:type="dcterms:W3CDTF">2025-12-18T07:51:00Z</dcterms:created>
  <dcterms:modified xsi:type="dcterms:W3CDTF">2025-12-18T09:43:00Z</dcterms:modified>
</cp:coreProperties>
</file>